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A681" w14:textId="4F7618C8" w:rsidR="00D83440" w:rsidRDefault="00D83440" w:rsidP="006C6B95"/>
    <w:tbl>
      <w:tblPr>
        <w:tblW w:w="9497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4E6A53" w:rsidRPr="0027182F" w14:paraId="0EA4BF9E" w14:textId="77777777" w:rsidTr="004E6A53">
        <w:trPr>
          <w:trHeight w:hRule="exact" w:val="426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623C00" w14:textId="4CD2FC75" w:rsidR="004E6A53" w:rsidRPr="008B4AB3" w:rsidRDefault="004E6A53" w:rsidP="004E6A53">
            <w:pPr>
              <w:widowControl w:val="0"/>
              <w:numPr>
                <w:ilvl w:val="0"/>
                <w:numId w:val="5"/>
              </w:numPr>
              <w:tabs>
                <w:tab w:val="left" w:pos="324"/>
                <w:tab w:val="right" w:pos="9639"/>
              </w:tabs>
              <w:spacing w:before="120" w:line="276" w:lineRule="auto"/>
              <w:ind w:hanging="720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sz w:val="24"/>
                <w:szCs w:val="24"/>
              </w:rPr>
              <w:t>Doppelwohnsitz / Trennung</w:t>
            </w:r>
          </w:p>
        </w:tc>
      </w:tr>
    </w:tbl>
    <w:p w14:paraId="7539843F" w14:textId="3A936C48" w:rsidR="004E6A53" w:rsidRDefault="004E6A53" w:rsidP="006C6B95"/>
    <w:p w14:paraId="0FA95DB0" w14:textId="39851360" w:rsidR="004E6A53" w:rsidRDefault="004E6A53" w:rsidP="004E6A53">
      <w:pPr>
        <w:spacing w:after="120"/>
      </w:pPr>
      <w:r w:rsidRPr="004E6A53">
        <w:rPr>
          <w:rFonts w:ascii="Arial" w:hAnsi="Arial" w:cs="Arial"/>
          <w:sz w:val="22"/>
          <w:szCs w:val="22"/>
          <w:lang w:val="de-CH" w:eastAsia="de-DE"/>
        </w:rPr>
        <w:t xml:space="preserve">Bei einer Trennung werden die Ehegatten auf Grund des </w:t>
      </w:r>
      <w:r w:rsidRPr="004E6A53">
        <w:rPr>
          <w:rFonts w:ascii="Arial" w:hAnsi="Arial" w:cs="Arial"/>
          <w:sz w:val="22"/>
          <w:szCs w:val="22"/>
        </w:rPr>
        <w:t>Gesetzes über die direkten Kantonssteuern</w:t>
      </w:r>
      <w:r w:rsidRPr="004E6A53">
        <w:rPr>
          <w:rFonts w:ascii="Arial" w:hAnsi="Arial" w:cs="Arial"/>
          <w:sz w:val="22"/>
          <w:szCs w:val="22"/>
          <w:lang w:val="de-CH" w:eastAsia="de-DE"/>
        </w:rPr>
        <w:t>, Art. 66, Abs. 4, für die ganze Steuerperiode getrennt veranlagt.</w:t>
      </w:r>
    </w:p>
    <w:p w14:paraId="7FAF2A10" w14:textId="7DED997A" w:rsidR="004E6A53" w:rsidRDefault="004E6A53" w:rsidP="006C6B95"/>
    <w:p w14:paraId="54F660B2" w14:textId="77777777" w:rsid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left" w:pos="5245"/>
        </w:tabs>
        <w:rPr>
          <w:lang w:val="de-CH" w:eastAsia="de-DE"/>
        </w:rPr>
      </w:pPr>
    </w:p>
    <w:p w14:paraId="0AE87AE3" w14:textId="77777777" w:rsidR="004E6A53" w:rsidRPr="004E6A53" w:rsidRDefault="004E6A53" w:rsidP="004E6A5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b/>
          <w:sz w:val="22"/>
          <w:szCs w:val="22"/>
          <w:lang w:val="de-CH" w:eastAsia="de-DE"/>
        </w:rPr>
        <w:t>selbständiger Wohnsitz Ehepaar</w:t>
      </w:r>
      <w:r w:rsidRPr="004E6A53">
        <w:rPr>
          <w:rFonts w:ascii="Arial" w:hAnsi="Arial" w:cs="Arial"/>
          <w:sz w:val="22"/>
          <w:szCs w:val="22"/>
          <w:lang w:val="de-CH" w:eastAsia="de-DE"/>
        </w:rPr>
        <w:t xml:space="preserve"> (keine Trennung gemäss nachstehenden Kriterien)</w:t>
      </w:r>
    </w:p>
    <w:p w14:paraId="13BF115D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num" w:pos="375"/>
          <w:tab w:val="left" w:pos="5443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= weiterhin gemeinsame Veranlagung</w:t>
      </w:r>
    </w:p>
    <w:p w14:paraId="2409C76C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num" w:pos="375"/>
          <w:tab w:val="left" w:pos="5443"/>
        </w:tabs>
        <w:rPr>
          <w:rFonts w:ascii="Arial" w:hAnsi="Arial" w:cs="Arial"/>
          <w:sz w:val="22"/>
          <w:szCs w:val="22"/>
          <w:lang w:val="de-CH" w:eastAsia="de-DE"/>
        </w:rPr>
      </w:pPr>
    </w:p>
    <w:p w14:paraId="26343B46" w14:textId="77777777" w:rsidR="004E6A53" w:rsidRPr="004E6A53" w:rsidRDefault="004E6A53" w:rsidP="004E6A5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5670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b/>
          <w:sz w:val="22"/>
          <w:szCs w:val="22"/>
          <w:lang w:val="de-CH" w:eastAsia="de-DE"/>
        </w:rPr>
        <w:t>rechtliche oder tatsächliche Trennung</w:t>
      </w:r>
      <w:r w:rsidRPr="004E6A53">
        <w:rPr>
          <w:rFonts w:ascii="Arial" w:hAnsi="Arial" w:cs="Arial"/>
          <w:sz w:val="22"/>
          <w:szCs w:val="22"/>
          <w:lang w:val="de-CH" w:eastAsia="de-DE"/>
        </w:rPr>
        <w:tab/>
        <w:t>Trennungsdatum: ………………………</w:t>
      </w:r>
    </w:p>
    <w:p w14:paraId="3CD2B962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  <w:tab w:val="left" w:pos="4536"/>
          <w:tab w:val="left" w:pos="5670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= getrennte Steuerveranlagung</w:t>
      </w:r>
      <w:r w:rsidRPr="004E6A53">
        <w:rPr>
          <w:rFonts w:ascii="Arial" w:hAnsi="Arial" w:cs="Arial"/>
          <w:sz w:val="22"/>
          <w:szCs w:val="22"/>
          <w:lang w:val="de-CH" w:eastAsia="de-DE"/>
        </w:rPr>
        <w:tab/>
        <w:t>(sofern vorhanden bitte Kopie der Trennungs-</w:t>
      </w:r>
    </w:p>
    <w:p w14:paraId="7B1EACFB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5670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vereinbarung beilegen)</w:t>
      </w:r>
    </w:p>
    <w:p w14:paraId="62DF04DB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rPr>
          <w:rFonts w:ascii="Arial" w:hAnsi="Arial" w:cs="Arial"/>
          <w:sz w:val="22"/>
          <w:szCs w:val="22"/>
          <w:u w:val="single"/>
          <w:lang w:val="de-CH" w:eastAsia="de-DE"/>
        </w:rPr>
      </w:pPr>
      <w:r w:rsidRPr="004E6A53">
        <w:rPr>
          <w:rFonts w:ascii="Arial" w:hAnsi="Arial" w:cs="Arial"/>
          <w:sz w:val="22"/>
          <w:szCs w:val="22"/>
          <w:u w:val="single"/>
          <w:lang w:val="de-CH" w:eastAsia="de-DE"/>
        </w:rPr>
        <w:t>Kriterien für tatsächliche Trennung</w:t>
      </w:r>
    </w:p>
    <w:p w14:paraId="20CA2026" w14:textId="77777777" w:rsidR="004E6A53" w:rsidRPr="004E6A53" w:rsidRDefault="004E6A53" w:rsidP="004E6A5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>Gemeinsamer Haushalt ist tatsächlich aufgehoben</w:t>
      </w:r>
    </w:p>
    <w:p w14:paraId="05401C70" w14:textId="77777777" w:rsidR="004E6A53" w:rsidRPr="004E6A53" w:rsidRDefault="004E6A53" w:rsidP="004E6A5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>Trennung hat Dauercharakter</w:t>
      </w:r>
    </w:p>
    <w:p w14:paraId="1F25CC4B" w14:textId="7AE2F4DD" w:rsidR="004E6A53" w:rsidRDefault="004E6A53" w:rsidP="006C6B95"/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84"/>
        <w:gridCol w:w="2268"/>
        <w:gridCol w:w="425"/>
        <w:gridCol w:w="425"/>
        <w:gridCol w:w="426"/>
        <w:gridCol w:w="2976"/>
        <w:gridCol w:w="568"/>
        <w:gridCol w:w="141"/>
      </w:tblGrid>
      <w:tr w:rsidR="004E6A53" w:rsidRPr="00AB4DF9" w14:paraId="321252B3" w14:textId="77777777" w:rsidTr="004E6A53">
        <w:trPr>
          <w:gridAfter w:val="2"/>
          <w:wAfter w:w="709" w:type="dxa"/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FD859C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AD61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37E2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7A42E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Ehepartnerin</w:t>
            </w:r>
          </w:p>
        </w:tc>
      </w:tr>
      <w:tr w:rsidR="004E6A53" w:rsidRPr="0027182F" w14:paraId="2694735B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FB7CA4" w14:textId="77777777" w:rsidR="004E6A53" w:rsidRPr="0027182F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Name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E94A5C" w14:textId="01A3425B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71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6A0C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bookmarkEnd w:id="0"/>
        <w:tc>
          <w:tcPr>
            <w:tcW w:w="4111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DE21D8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7A1AFAE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A2853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Vorname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89CFD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72B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9AF47A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5CAE1D07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0DD8B5D" w14:textId="77777777" w:rsidR="004E6A53" w:rsidRPr="0027182F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Geburtsdatum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3850DF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32593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bookmarkEnd w:id="1"/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F45327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74450EAE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E9C83EA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Adresse nach Trennung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57D70D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EB0DC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3B3D02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06FAD227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5110FD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PLZ / Ort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905836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5A9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D94227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3B6F4F6B" w14:textId="77777777" w:rsidTr="004E6A53">
        <w:trPr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4A44AEC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B006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B198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36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FFF2D08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</w:tr>
      <w:tr w:rsidR="004E6A53" w:rsidRPr="0027182F" w14:paraId="04F32F6D" w14:textId="77777777" w:rsidTr="004E6A53">
        <w:trPr>
          <w:gridAfter w:val="1"/>
          <w:wAfter w:w="141" w:type="dxa"/>
          <w:trHeight w:hRule="exact" w:val="454"/>
        </w:trPr>
        <w:tc>
          <w:tcPr>
            <w:tcW w:w="10065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6889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Wohnsitz </w:t>
            </w: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Kind(er)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nach Trennung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Name, Vorname, Adresse, PLZ / Ort </w:t>
            </w:r>
          </w:p>
        </w:tc>
      </w:tr>
      <w:tr w:rsidR="004E6A53" w:rsidRPr="0027182F" w14:paraId="11FD88B7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6F13E9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1. Kind</w:t>
            </w:r>
          </w:p>
        </w:tc>
        <w:tc>
          <w:tcPr>
            <w:tcW w:w="8931" w:type="dxa"/>
            <w:gridSpan w:val="8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05B84AC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594BB310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6728555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2. Kind</w:t>
            </w:r>
          </w:p>
        </w:tc>
        <w:tc>
          <w:tcPr>
            <w:tcW w:w="893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271F834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8C69918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21544A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3. Kind</w:t>
            </w:r>
          </w:p>
        </w:tc>
        <w:tc>
          <w:tcPr>
            <w:tcW w:w="893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1AB6EC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DA54B31" w14:textId="77777777" w:rsidTr="004E6A53">
        <w:trPr>
          <w:gridAfter w:val="1"/>
          <w:wAfter w:w="141" w:type="dxa"/>
          <w:trHeight w:hRule="exact" w:val="299"/>
        </w:trPr>
        <w:tc>
          <w:tcPr>
            <w:tcW w:w="10065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5EC19C4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</w:tr>
      <w:tr w:rsidR="004E6A53" w:rsidRPr="0027182F" w14:paraId="79B25A86" w14:textId="77777777" w:rsidTr="004E6A53">
        <w:trPr>
          <w:gridAfter w:val="1"/>
          <w:wAfter w:w="141" w:type="dxa"/>
          <w:trHeight w:val="898"/>
        </w:trPr>
        <w:tc>
          <w:tcPr>
            <w:tcW w:w="100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29294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  <w:p w14:paraId="09FE3AAB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  <w:p w14:paraId="791D722E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4E6A53" w:rsidRPr="00810FCF" w14:paraId="62F1D940" w14:textId="77777777" w:rsidTr="004E6A53">
        <w:trPr>
          <w:gridAfter w:val="1"/>
          <w:wAfter w:w="141" w:type="dxa"/>
          <w:trHeight w:val="898"/>
        </w:trPr>
        <w:tc>
          <w:tcPr>
            <w:tcW w:w="10065" w:type="dxa"/>
            <w:gridSpan w:val="9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A47C4C9" w14:textId="77777777" w:rsidR="004E6A53" w:rsidRPr="00810FCF" w:rsidRDefault="004E6A53" w:rsidP="004E6A53">
            <w:pPr>
              <w:widowControl w:val="0"/>
              <w:ind w:left="34" w:right="-246"/>
              <w:jc w:val="both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Einverständniserklärung: </w:t>
            </w:r>
          </w:p>
          <w:p w14:paraId="3E552178" w14:textId="7A2F0931" w:rsidR="004E6A53" w:rsidRPr="00810FCF" w:rsidRDefault="004E6A53" w:rsidP="004E6A53">
            <w:pPr>
              <w:widowControl w:val="0"/>
              <w:ind w:left="34" w:right="-246"/>
              <w:jc w:val="both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Für die Ermächtigung zur Eintragung in der Einwohnerkontrolle sowie zur Änderung de</w:t>
            </w: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s</w:t>
            </w: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s Steuertraifs muss zwingend das Einverständnis von beiden Ehepartnern vorliegen.</w:t>
            </w:r>
          </w:p>
        </w:tc>
      </w:tr>
      <w:tr w:rsidR="004E6A53" w:rsidRPr="00AB4DF9" w14:paraId="0093F221" w14:textId="77777777" w:rsidTr="004E6A53">
        <w:trPr>
          <w:gridAfter w:val="1"/>
          <w:wAfter w:w="141" w:type="dxa"/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285239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75D13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9239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BF852F8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Ehepartnerin</w:t>
            </w:r>
          </w:p>
        </w:tc>
      </w:tr>
      <w:tr w:rsidR="004E6A53" w:rsidRPr="00A841FC" w14:paraId="1367C201" w14:textId="77777777" w:rsidTr="004E6A53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567"/>
        </w:trPr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BC941C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Ort, Datum</w:t>
            </w:r>
          </w:p>
        </w:tc>
        <w:tc>
          <w:tcPr>
            <w:tcW w:w="2977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B8AD1E3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2BCFF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93939B6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A841FC" w14:paraId="7B58C85C" w14:textId="77777777" w:rsidTr="004E6A53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567"/>
        </w:trPr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A4D66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C7FBE6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178917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2F2E570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4E6A53" w:rsidRPr="000307BE" w14:paraId="087AAB3D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340"/>
        </w:trPr>
        <w:tc>
          <w:tcPr>
            <w:tcW w:w="10065" w:type="dxa"/>
            <w:gridSpan w:val="9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80B66FD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E6A53" w:rsidRPr="00066BA9" w14:paraId="7FFD60D2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448"/>
        </w:trPr>
        <w:tc>
          <w:tcPr>
            <w:tcW w:w="10065" w:type="dxa"/>
            <w:gridSpan w:val="9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50806E5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after="6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4E6A53" w:rsidRPr="00066BA9" w14:paraId="7FE08862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2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4C21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Formular zurück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D60EF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EWK</w:t>
            </w: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C8D96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an KSTV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</w:tr>
      <w:tr w:rsidR="004E6A53" w:rsidRPr="00066BA9" w14:paraId="772D5DBC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465"/>
        </w:trPr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1016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F8D4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B8E0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FD8C602" w14:textId="77777777" w:rsidR="004E6A53" w:rsidRPr="006C6B95" w:rsidRDefault="004E6A53" w:rsidP="006C6B95"/>
    <w:sectPr w:rsidR="004E6A53" w:rsidRPr="006C6B95" w:rsidSect="004E6A53">
      <w:headerReference w:type="default" r:id="rId8"/>
      <w:pgSz w:w="11907" w:h="16840" w:code="9"/>
      <w:pgMar w:top="1191" w:right="851" w:bottom="284" w:left="851" w:header="425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2772" w14:textId="77777777" w:rsidR="00DB6F94" w:rsidRDefault="00DB6F94">
      <w:r>
        <w:separator/>
      </w:r>
    </w:p>
  </w:endnote>
  <w:endnote w:type="continuationSeparator" w:id="0">
    <w:p w14:paraId="37D3DAF3" w14:textId="77777777" w:rsidR="00DB6F94" w:rsidRDefault="00DB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Arial Unicode MS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6FAB" w14:textId="77777777" w:rsidR="00DB6F94" w:rsidRDefault="00DB6F94">
      <w:r>
        <w:separator/>
      </w:r>
    </w:p>
  </w:footnote>
  <w:footnote w:type="continuationSeparator" w:id="0">
    <w:p w14:paraId="65A06139" w14:textId="77777777" w:rsidR="00DB6F94" w:rsidRDefault="00DB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C0AD" w14:textId="44116675" w:rsidR="007034F2" w:rsidRDefault="004E6A53" w:rsidP="004E6A53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F80788" wp14:editId="744836A7">
              <wp:simplePos x="0" y="0"/>
              <wp:positionH relativeFrom="column">
                <wp:posOffset>473710</wp:posOffset>
              </wp:positionH>
              <wp:positionV relativeFrom="paragraph">
                <wp:posOffset>59055</wp:posOffset>
              </wp:positionV>
              <wp:extent cx="2124791" cy="266700"/>
              <wp:effectExtent l="0" t="0" r="889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791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B19A" w14:textId="77777777" w:rsidR="009B3B1C" w:rsidRDefault="009B3B1C">
                          <w:r w:rsidRPr="009F2D0E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GEMEINDE UEBERSTORF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8078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.3pt;margin-top:4.65pt;width:167.3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" stroked="f">
              <v:textbox style="mso-fit-shape-to-text:t">
                <w:txbxContent>
                  <w:p w14:paraId="0101B19A" w14:textId="77777777" w:rsidR="009B3B1C" w:rsidRDefault="009B3B1C">
                    <w:r w:rsidRPr="009F2D0E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GEMEINDE UEBERSTORF</w:t>
                    </w:r>
                  </w:p>
                </w:txbxContent>
              </v:textbox>
            </v:shape>
          </w:pict>
        </mc:Fallback>
      </mc:AlternateContent>
    </w:r>
    <w:r w:rsidRPr="00A01D99">
      <w:rPr>
        <w:noProof/>
      </w:rPr>
      <w:drawing>
        <wp:anchor distT="0" distB="0" distL="114300" distR="114300" simplePos="0" relativeHeight="251658752" behindDoc="1" locked="0" layoutInCell="1" allowOverlap="1" wp14:anchorId="6CDD323C" wp14:editId="40A78A78">
          <wp:simplePos x="0" y="0"/>
          <wp:positionH relativeFrom="margin">
            <wp:align>left</wp:align>
          </wp:positionH>
          <wp:positionV relativeFrom="paragraph">
            <wp:posOffset>-62230</wp:posOffset>
          </wp:positionV>
          <wp:extent cx="435600" cy="540000"/>
          <wp:effectExtent l="0" t="0" r="3175" b="0"/>
          <wp:wrapTight wrapText="bothSides">
            <wp:wrapPolygon edited="0">
              <wp:start x="0" y="0"/>
              <wp:lineTo x="0" y="20584"/>
              <wp:lineTo x="20812" y="20584"/>
              <wp:lineTo x="20812" y="0"/>
              <wp:lineTo x="0" y="0"/>
            </wp:wrapPolygon>
          </wp:wrapTight>
          <wp:docPr id="5" name="Grafik 5" descr="K:\Gemeinde Ueberstorf\00 Verwaltung\Allgemeine Verwaltung\Wappen\Wappen Ueberstorf_2019\GemeindeUeberstorf_Wappen_s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Gemeinde Ueberstorf\00 Verwaltung\Allgemeine Verwaltung\Wappen\Wappen Ueberstorf_2019\GemeindeUeberstorf_Wappen_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AFD"/>
    <w:multiLevelType w:val="hybridMultilevel"/>
    <w:tmpl w:val="061CE04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E54"/>
    <w:multiLevelType w:val="hybridMultilevel"/>
    <w:tmpl w:val="6C8E102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330"/>
    <w:multiLevelType w:val="singleLevel"/>
    <w:tmpl w:val="F2F6912C"/>
    <w:lvl w:ilvl="0">
      <w:start w:val="3"/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abstractNum w:abstractNumId="3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702B40"/>
    <w:multiLevelType w:val="singleLevel"/>
    <w:tmpl w:val="D69220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gsvBzOyvFpXdw14UIU6mo9fcA4EICnCGOiex7/4QeEoEOWLih7a2tTvhB0IOItDSrAcFP9Y9wfEqiXU3wxTA==" w:salt="wTCxiuYtfjGquL9ZE/tzv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D"/>
    <w:rsid w:val="000028DC"/>
    <w:rsid w:val="00015304"/>
    <w:rsid w:val="0001662E"/>
    <w:rsid w:val="000307BE"/>
    <w:rsid w:val="00030D10"/>
    <w:rsid w:val="000336D3"/>
    <w:rsid w:val="0005070B"/>
    <w:rsid w:val="00051F1D"/>
    <w:rsid w:val="000532AE"/>
    <w:rsid w:val="00056CC1"/>
    <w:rsid w:val="0006084E"/>
    <w:rsid w:val="00066D95"/>
    <w:rsid w:val="00071BFD"/>
    <w:rsid w:val="00073021"/>
    <w:rsid w:val="00076669"/>
    <w:rsid w:val="00091959"/>
    <w:rsid w:val="00092AB5"/>
    <w:rsid w:val="00097F57"/>
    <w:rsid w:val="000A786B"/>
    <w:rsid w:val="000B0358"/>
    <w:rsid w:val="000B3B28"/>
    <w:rsid w:val="000C364C"/>
    <w:rsid w:val="000C753C"/>
    <w:rsid w:val="000F0E39"/>
    <w:rsid w:val="00100382"/>
    <w:rsid w:val="001015D5"/>
    <w:rsid w:val="00102E11"/>
    <w:rsid w:val="00103936"/>
    <w:rsid w:val="00103E53"/>
    <w:rsid w:val="001053EE"/>
    <w:rsid w:val="001137F4"/>
    <w:rsid w:val="0011766B"/>
    <w:rsid w:val="00125BE7"/>
    <w:rsid w:val="00130876"/>
    <w:rsid w:val="001369F2"/>
    <w:rsid w:val="00146538"/>
    <w:rsid w:val="00152872"/>
    <w:rsid w:val="00155396"/>
    <w:rsid w:val="0016076C"/>
    <w:rsid w:val="00165108"/>
    <w:rsid w:val="001A5AA3"/>
    <w:rsid w:val="001A7458"/>
    <w:rsid w:val="001A794C"/>
    <w:rsid w:val="001E0EAF"/>
    <w:rsid w:val="001F4785"/>
    <w:rsid w:val="001F7362"/>
    <w:rsid w:val="001F736B"/>
    <w:rsid w:val="002007B7"/>
    <w:rsid w:val="0020464A"/>
    <w:rsid w:val="00204B9F"/>
    <w:rsid w:val="0021097D"/>
    <w:rsid w:val="00211812"/>
    <w:rsid w:val="00214C55"/>
    <w:rsid w:val="00217128"/>
    <w:rsid w:val="00226277"/>
    <w:rsid w:val="002278F8"/>
    <w:rsid w:val="00232FB6"/>
    <w:rsid w:val="00244218"/>
    <w:rsid w:val="00244FA9"/>
    <w:rsid w:val="002473D1"/>
    <w:rsid w:val="0029135F"/>
    <w:rsid w:val="00294809"/>
    <w:rsid w:val="00295FB8"/>
    <w:rsid w:val="002A199D"/>
    <w:rsid w:val="002A59DC"/>
    <w:rsid w:val="002B0BF5"/>
    <w:rsid w:val="002B27C9"/>
    <w:rsid w:val="002B37FA"/>
    <w:rsid w:val="002B5310"/>
    <w:rsid w:val="002C676B"/>
    <w:rsid w:val="002D2280"/>
    <w:rsid w:val="002D6AB6"/>
    <w:rsid w:val="002D6DBF"/>
    <w:rsid w:val="002E4223"/>
    <w:rsid w:val="002F27BB"/>
    <w:rsid w:val="00302E42"/>
    <w:rsid w:val="00304CB4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61C8"/>
    <w:rsid w:val="0035786B"/>
    <w:rsid w:val="003617F6"/>
    <w:rsid w:val="00361A55"/>
    <w:rsid w:val="0038031E"/>
    <w:rsid w:val="003813A1"/>
    <w:rsid w:val="003867DC"/>
    <w:rsid w:val="00391F5E"/>
    <w:rsid w:val="00395112"/>
    <w:rsid w:val="003A0DB8"/>
    <w:rsid w:val="003C1A05"/>
    <w:rsid w:val="003C52B9"/>
    <w:rsid w:val="003D4D1C"/>
    <w:rsid w:val="003D6F42"/>
    <w:rsid w:val="003E3EDD"/>
    <w:rsid w:val="003E752E"/>
    <w:rsid w:val="003F46CF"/>
    <w:rsid w:val="00400C73"/>
    <w:rsid w:val="00414491"/>
    <w:rsid w:val="00414804"/>
    <w:rsid w:val="004212E3"/>
    <w:rsid w:val="0042454F"/>
    <w:rsid w:val="004265B5"/>
    <w:rsid w:val="00427557"/>
    <w:rsid w:val="00434311"/>
    <w:rsid w:val="00434BFD"/>
    <w:rsid w:val="00437282"/>
    <w:rsid w:val="00437ABF"/>
    <w:rsid w:val="00437E9A"/>
    <w:rsid w:val="004401C1"/>
    <w:rsid w:val="004411F3"/>
    <w:rsid w:val="004437B5"/>
    <w:rsid w:val="004462F5"/>
    <w:rsid w:val="004465FC"/>
    <w:rsid w:val="004610FD"/>
    <w:rsid w:val="00464989"/>
    <w:rsid w:val="00465C8D"/>
    <w:rsid w:val="004742E2"/>
    <w:rsid w:val="0047705D"/>
    <w:rsid w:val="00483725"/>
    <w:rsid w:val="0048556D"/>
    <w:rsid w:val="00493463"/>
    <w:rsid w:val="00495BF1"/>
    <w:rsid w:val="0049768B"/>
    <w:rsid w:val="004A1411"/>
    <w:rsid w:val="004A2377"/>
    <w:rsid w:val="004B0C1C"/>
    <w:rsid w:val="004B4B49"/>
    <w:rsid w:val="004C4C82"/>
    <w:rsid w:val="004C7827"/>
    <w:rsid w:val="004E102A"/>
    <w:rsid w:val="004E54E6"/>
    <w:rsid w:val="004E6A53"/>
    <w:rsid w:val="004F587A"/>
    <w:rsid w:val="004F6F83"/>
    <w:rsid w:val="0050149C"/>
    <w:rsid w:val="005076B3"/>
    <w:rsid w:val="00516E40"/>
    <w:rsid w:val="005234A1"/>
    <w:rsid w:val="00525CC6"/>
    <w:rsid w:val="00526945"/>
    <w:rsid w:val="00530736"/>
    <w:rsid w:val="00541537"/>
    <w:rsid w:val="00541D8A"/>
    <w:rsid w:val="005477A3"/>
    <w:rsid w:val="00562340"/>
    <w:rsid w:val="0056560B"/>
    <w:rsid w:val="00570DDB"/>
    <w:rsid w:val="00571622"/>
    <w:rsid w:val="005869DC"/>
    <w:rsid w:val="005929E7"/>
    <w:rsid w:val="005A14BA"/>
    <w:rsid w:val="005A3F43"/>
    <w:rsid w:val="005B3488"/>
    <w:rsid w:val="005C3476"/>
    <w:rsid w:val="005D0F30"/>
    <w:rsid w:val="005E081A"/>
    <w:rsid w:val="005E0AA6"/>
    <w:rsid w:val="005E39C9"/>
    <w:rsid w:val="005E5297"/>
    <w:rsid w:val="005F76B9"/>
    <w:rsid w:val="00607F06"/>
    <w:rsid w:val="0062021F"/>
    <w:rsid w:val="00621C25"/>
    <w:rsid w:val="00627D02"/>
    <w:rsid w:val="00636503"/>
    <w:rsid w:val="0064702C"/>
    <w:rsid w:val="00656441"/>
    <w:rsid w:val="00667CD6"/>
    <w:rsid w:val="00673BB6"/>
    <w:rsid w:val="00695809"/>
    <w:rsid w:val="006A354E"/>
    <w:rsid w:val="006A6984"/>
    <w:rsid w:val="006B1025"/>
    <w:rsid w:val="006B467E"/>
    <w:rsid w:val="006B7600"/>
    <w:rsid w:val="006C6B95"/>
    <w:rsid w:val="006C7615"/>
    <w:rsid w:val="006F2901"/>
    <w:rsid w:val="006F7495"/>
    <w:rsid w:val="006F76C7"/>
    <w:rsid w:val="007034F2"/>
    <w:rsid w:val="007117F9"/>
    <w:rsid w:val="007243EF"/>
    <w:rsid w:val="00727A46"/>
    <w:rsid w:val="00746004"/>
    <w:rsid w:val="007513CD"/>
    <w:rsid w:val="00754E32"/>
    <w:rsid w:val="00757112"/>
    <w:rsid w:val="00771B8F"/>
    <w:rsid w:val="00782B0A"/>
    <w:rsid w:val="00793BE2"/>
    <w:rsid w:val="007A0730"/>
    <w:rsid w:val="007A4780"/>
    <w:rsid w:val="007B26FA"/>
    <w:rsid w:val="007C1B24"/>
    <w:rsid w:val="007C2DE9"/>
    <w:rsid w:val="007C6846"/>
    <w:rsid w:val="007D3331"/>
    <w:rsid w:val="007D38FD"/>
    <w:rsid w:val="007D5DEF"/>
    <w:rsid w:val="007E6819"/>
    <w:rsid w:val="00802D78"/>
    <w:rsid w:val="00803E98"/>
    <w:rsid w:val="00814E97"/>
    <w:rsid w:val="008164BB"/>
    <w:rsid w:val="008301BF"/>
    <w:rsid w:val="00831221"/>
    <w:rsid w:val="00831789"/>
    <w:rsid w:val="0083239F"/>
    <w:rsid w:val="008325F3"/>
    <w:rsid w:val="008328F4"/>
    <w:rsid w:val="00837F3B"/>
    <w:rsid w:val="008441A1"/>
    <w:rsid w:val="00866898"/>
    <w:rsid w:val="00875EBD"/>
    <w:rsid w:val="00896590"/>
    <w:rsid w:val="008D33C8"/>
    <w:rsid w:val="008D6768"/>
    <w:rsid w:val="008E4BB7"/>
    <w:rsid w:val="0091063D"/>
    <w:rsid w:val="0091704D"/>
    <w:rsid w:val="00917C25"/>
    <w:rsid w:val="0092657A"/>
    <w:rsid w:val="00931BF1"/>
    <w:rsid w:val="009408BD"/>
    <w:rsid w:val="00942E14"/>
    <w:rsid w:val="00951497"/>
    <w:rsid w:val="00956959"/>
    <w:rsid w:val="009611A2"/>
    <w:rsid w:val="009736C6"/>
    <w:rsid w:val="00976DA5"/>
    <w:rsid w:val="00986D3B"/>
    <w:rsid w:val="009937C3"/>
    <w:rsid w:val="00996D58"/>
    <w:rsid w:val="009A45E8"/>
    <w:rsid w:val="009A60CB"/>
    <w:rsid w:val="009B3B1C"/>
    <w:rsid w:val="009B4412"/>
    <w:rsid w:val="009B5CC7"/>
    <w:rsid w:val="009D314A"/>
    <w:rsid w:val="009D52A6"/>
    <w:rsid w:val="009D6790"/>
    <w:rsid w:val="009E03E5"/>
    <w:rsid w:val="009E15DC"/>
    <w:rsid w:val="009F2359"/>
    <w:rsid w:val="009F2D0E"/>
    <w:rsid w:val="009F3431"/>
    <w:rsid w:val="009F5FBD"/>
    <w:rsid w:val="00A0691A"/>
    <w:rsid w:val="00A10E1A"/>
    <w:rsid w:val="00A13146"/>
    <w:rsid w:val="00A156C5"/>
    <w:rsid w:val="00A2775C"/>
    <w:rsid w:val="00A307B2"/>
    <w:rsid w:val="00A31501"/>
    <w:rsid w:val="00A34F8C"/>
    <w:rsid w:val="00A35A59"/>
    <w:rsid w:val="00A5019F"/>
    <w:rsid w:val="00A544BD"/>
    <w:rsid w:val="00A56009"/>
    <w:rsid w:val="00A66075"/>
    <w:rsid w:val="00A716D0"/>
    <w:rsid w:val="00A73E2A"/>
    <w:rsid w:val="00A77AD6"/>
    <w:rsid w:val="00A82B2C"/>
    <w:rsid w:val="00A9008A"/>
    <w:rsid w:val="00A97421"/>
    <w:rsid w:val="00AA68C0"/>
    <w:rsid w:val="00AA7B9F"/>
    <w:rsid w:val="00AB1902"/>
    <w:rsid w:val="00AB4870"/>
    <w:rsid w:val="00AB5E21"/>
    <w:rsid w:val="00AB6BD5"/>
    <w:rsid w:val="00AC42A8"/>
    <w:rsid w:val="00AC6124"/>
    <w:rsid w:val="00B026FF"/>
    <w:rsid w:val="00B0522C"/>
    <w:rsid w:val="00B103CA"/>
    <w:rsid w:val="00B12093"/>
    <w:rsid w:val="00B17A1B"/>
    <w:rsid w:val="00B202F9"/>
    <w:rsid w:val="00B2144A"/>
    <w:rsid w:val="00B247A8"/>
    <w:rsid w:val="00B316DA"/>
    <w:rsid w:val="00B34218"/>
    <w:rsid w:val="00B4039B"/>
    <w:rsid w:val="00B4175D"/>
    <w:rsid w:val="00B52AF1"/>
    <w:rsid w:val="00B77F7F"/>
    <w:rsid w:val="00B82F0E"/>
    <w:rsid w:val="00B8638C"/>
    <w:rsid w:val="00B86544"/>
    <w:rsid w:val="00B950B1"/>
    <w:rsid w:val="00B97FB0"/>
    <w:rsid w:val="00BA3FF6"/>
    <w:rsid w:val="00BA6557"/>
    <w:rsid w:val="00BC0249"/>
    <w:rsid w:val="00BC7016"/>
    <w:rsid w:val="00BC73C1"/>
    <w:rsid w:val="00C023EF"/>
    <w:rsid w:val="00C03572"/>
    <w:rsid w:val="00C15AD8"/>
    <w:rsid w:val="00C16B44"/>
    <w:rsid w:val="00C17EB5"/>
    <w:rsid w:val="00C27FD0"/>
    <w:rsid w:val="00C35D65"/>
    <w:rsid w:val="00C41412"/>
    <w:rsid w:val="00C438C1"/>
    <w:rsid w:val="00C55450"/>
    <w:rsid w:val="00C5572F"/>
    <w:rsid w:val="00C72E54"/>
    <w:rsid w:val="00C74F2F"/>
    <w:rsid w:val="00C779A2"/>
    <w:rsid w:val="00C81AFF"/>
    <w:rsid w:val="00C81DBB"/>
    <w:rsid w:val="00C8632F"/>
    <w:rsid w:val="00CA059E"/>
    <w:rsid w:val="00CA555E"/>
    <w:rsid w:val="00CA740D"/>
    <w:rsid w:val="00CB279E"/>
    <w:rsid w:val="00CC36B4"/>
    <w:rsid w:val="00CE05AB"/>
    <w:rsid w:val="00CE3C5F"/>
    <w:rsid w:val="00CE4697"/>
    <w:rsid w:val="00CE72A7"/>
    <w:rsid w:val="00D05947"/>
    <w:rsid w:val="00D06B24"/>
    <w:rsid w:val="00D159AA"/>
    <w:rsid w:val="00D16B1F"/>
    <w:rsid w:val="00D310E1"/>
    <w:rsid w:val="00D346C7"/>
    <w:rsid w:val="00D36E28"/>
    <w:rsid w:val="00D47B0F"/>
    <w:rsid w:val="00D50F4D"/>
    <w:rsid w:val="00D51AF6"/>
    <w:rsid w:val="00D55838"/>
    <w:rsid w:val="00D57737"/>
    <w:rsid w:val="00D63045"/>
    <w:rsid w:val="00D76A95"/>
    <w:rsid w:val="00D83440"/>
    <w:rsid w:val="00D86AFB"/>
    <w:rsid w:val="00D9036A"/>
    <w:rsid w:val="00D91F90"/>
    <w:rsid w:val="00D9206D"/>
    <w:rsid w:val="00D95755"/>
    <w:rsid w:val="00DA37C2"/>
    <w:rsid w:val="00DA6AD2"/>
    <w:rsid w:val="00DB6F94"/>
    <w:rsid w:val="00DC0A07"/>
    <w:rsid w:val="00DD2DDA"/>
    <w:rsid w:val="00DD4BCB"/>
    <w:rsid w:val="00DD7435"/>
    <w:rsid w:val="00DF22D0"/>
    <w:rsid w:val="00DF5420"/>
    <w:rsid w:val="00E061E4"/>
    <w:rsid w:val="00E13210"/>
    <w:rsid w:val="00E15BD6"/>
    <w:rsid w:val="00E34702"/>
    <w:rsid w:val="00E3512E"/>
    <w:rsid w:val="00E36A79"/>
    <w:rsid w:val="00E405CB"/>
    <w:rsid w:val="00E62E58"/>
    <w:rsid w:val="00E66318"/>
    <w:rsid w:val="00E74075"/>
    <w:rsid w:val="00E7757E"/>
    <w:rsid w:val="00E83898"/>
    <w:rsid w:val="00E85010"/>
    <w:rsid w:val="00E97076"/>
    <w:rsid w:val="00EA2087"/>
    <w:rsid w:val="00EA683D"/>
    <w:rsid w:val="00EC5D94"/>
    <w:rsid w:val="00EC781F"/>
    <w:rsid w:val="00ED1313"/>
    <w:rsid w:val="00EE2882"/>
    <w:rsid w:val="00EE36D6"/>
    <w:rsid w:val="00EE3729"/>
    <w:rsid w:val="00EF5196"/>
    <w:rsid w:val="00F0122B"/>
    <w:rsid w:val="00F22063"/>
    <w:rsid w:val="00F237D9"/>
    <w:rsid w:val="00F2675C"/>
    <w:rsid w:val="00F3764F"/>
    <w:rsid w:val="00F502B7"/>
    <w:rsid w:val="00F66594"/>
    <w:rsid w:val="00F67A08"/>
    <w:rsid w:val="00F72045"/>
    <w:rsid w:val="00F81CB7"/>
    <w:rsid w:val="00F83BB3"/>
    <w:rsid w:val="00F85B84"/>
    <w:rsid w:val="00F926C5"/>
    <w:rsid w:val="00FB6DC8"/>
    <w:rsid w:val="00FB747A"/>
    <w:rsid w:val="00FB7824"/>
    <w:rsid w:val="00FC3F66"/>
    <w:rsid w:val="00FD358F"/>
    <w:rsid w:val="00FD4C61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28DA4353"/>
  <w15:docId w15:val="{C6846980-52F3-4664-ACFA-D9E844B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9351-36F2-4596-BE60-A437994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Therese Neuhaus</cp:lastModifiedBy>
  <cp:revision>3</cp:revision>
  <cp:lastPrinted>2019-04-11T14:08:00Z</cp:lastPrinted>
  <dcterms:created xsi:type="dcterms:W3CDTF">2021-03-23T15:12:00Z</dcterms:created>
  <dcterms:modified xsi:type="dcterms:W3CDTF">2021-03-23T15:14:00Z</dcterms:modified>
</cp:coreProperties>
</file>